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86" w:rsidRPr="00E27454" w:rsidRDefault="00886786" w:rsidP="00886786">
      <w:pPr>
        <w:rPr>
          <w:rFonts w:cs="Arial"/>
          <w:b/>
          <w:sz w:val="28"/>
          <w:szCs w:val="28"/>
        </w:rPr>
      </w:pPr>
      <w:r w:rsidRPr="00E27454">
        <w:rPr>
          <w:rFonts w:cs="Arial"/>
          <w:b/>
          <w:sz w:val="28"/>
          <w:szCs w:val="28"/>
        </w:rPr>
        <w:t xml:space="preserve">Market Notice </w:t>
      </w:r>
    </w:p>
    <w:p w:rsidR="00886786" w:rsidRPr="00E27454" w:rsidRDefault="00886786" w:rsidP="00886786">
      <w:pPr>
        <w:rPr>
          <w:rFonts w:cs="Arial"/>
          <w:b/>
        </w:rPr>
      </w:pPr>
    </w:p>
    <w:p w:rsidR="00886786" w:rsidRPr="00E27454" w:rsidRDefault="00886786" w:rsidP="00886786">
      <w:pPr>
        <w:jc w:val="both"/>
        <w:rPr>
          <w:rFonts w:cs="Arial"/>
          <w:b/>
          <w:sz w:val="18"/>
          <w:szCs w:val="18"/>
        </w:rPr>
      </w:pPr>
    </w:p>
    <w:p w:rsidR="00886786" w:rsidRPr="00E27454" w:rsidRDefault="00886786" w:rsidP="00886786">
      <w:pPr>
        <w:jc w:val="both"/>
        <w:rPr>
          <w:rFonts w:cs="Arial"/>
          <w:b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Date:</w:t>
      </w:r>
      <w:r w:rsidRPr="00E27454">
        <w:rPr>
          <w:rFonts w:cs="Arial"/>
          <w:b/>
          <w:sz w:val="18"/>
          <w:szCs w:val="18"/>
        </w:rPr>
        <w:tab/>
        <w:t>2</w:t>
      </w:r>
      <w:r w:rsidR="007E290A">
        <w:rPr>
          <w:rFonts w:cs="Arial"/>
          <w:b/>
          <w:sz w:val="18"/>
          <w:szCs w:val="18"/>
        </w:rPr>
        <w:t>9</w:t>
      </w:r>
      <w:r w:rsidRPr="00E27454">
        <w:rPr>
          <w:rFonts w:cs="Arial"/>
          <w:b/>
          <w:sz w:val="18"/>
          <w:szCs w:val="18"/>
        </w:rPr>
        <w:t xml:space="preserve"> April 2013</w:t>
      </w:r>
    </w:p>
    <w:p w:rsidR="00886786" w:rsidRPr="00E27454" w:rsidRDefault="00886786" w:rsidP="00886786">
      <w:pPr>
        <w:jc w:val="both"/>
        <w:rPr>
          <w:rFonts w:cs="Arial"/>
          <w:sz w:val="18"/>
          <w:szCs w:val="18"/>
        </w:rPr>
      </w:pPr>
    </w:p>
    <w:p w:rsidR="00886786" w:rsidRPr="00E27454" w:rsidRDefault="00886786" w:rsidP="00886786">
      <w:pPr>
        <w:jc w:val="both"/>
        <w:rPr>
          <w:rFonts w:cs="Arial"/>
          <w:sz w:val="18"/>
          <w:szCs w:val="18"/>
        </w:rPr>
      </w:pPr>
    </w:p>
    <w:p w:rsidR="00886786" w:rsidRPr="00E27454" w:rsidRDefault="00886786" w:rsidP="00886786">
      <w:pPr>
        <w:suppressAutoHyphens/>
        <w:ind w:right="-425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mallCaps/>
          <w:sz w:val="18"/>
          <w:szCs w:val="18"/>
        </w:rPr>
        <w:t>Subject:</w:t>
      </w:r>
      <w:r w:rsidRPr="00E27454">
        <w:rPr>
          <w:rFonts w:cs="Arial"/>
          <w:b/>
          <w:sz w:val="18"/>
          <w:szCs w:val="18"/>
        </w:rPr>
        <w:t xml:space="preserve">   </w:t>
      </w:r>
      <w:r w:rsidRPr="00E27454">
        <w:rPr>
          <w:rFonts w:cs="Arial"/>
          <w:sz w:val="18"/>
          <w:szCs w:val="18"/>
        </w:rPr>
        <w:t>New Financial Instrument Listing</w:t>
      </w:r>
      <w:r w:rsidRPr="00E27454">
        <w:rPr>
          <w:rFonts w:cs="Arial"/>
          <w:sz w:val="18"/>
          <w:szCs w:val="18"/>
        </w:rPr>
        <w:tab/>
      </w:r>
    </w:p>
    <w:p w:rsidR="00886786" w:rsidRPr="00E27454" w:rsidRDefault="00886786" w:rsidP="00886786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  <w:r w:rsidRPr="00E27454">
        <w:rPr>
          <w:rFonts w:cs="Arial"/>
          <w:b/>
          <w:i/>
          <w:sz w:val="18"/>
          <w:szCs w:val="18"/>
        </w:rPr>
        <w:t>(CPV POWER PLANT NO 1 BOND SPV (RF) LIMITED – “CPV01”)</w:t>
      </w:r>
    </w:p>
    <w:p w:rsidR="00886786" w:rsidRPr="00E27454" w:rsidRDefault="00886786" w:rsidP="00886786">
      <w:pPr>
        <w:suppressAutoHyphens/>
        <w:jc w:val="both"/>
        <w:rPr>
          <w:rFonts w:cs="Arial"/>
          <w:sz w:val="18"/>
          <w:szCs w:val="18"/>
        </w:rPr>
      </w:pPr>
      <w:r w:rsidRPr="00E27454">
        <w:rPr>
          <w:rFonts w:cs="Arial"/>
          <w:sz w:val="18"/>
          <w:szCs w:val="18"/>
        </w:rPr>
        <w:t>====================================================</w:t>
      </w:r>
    </w:p>
    <w:p w:rsidR="00886786" w:rsidRPr="00E27454" w:rsidRDefault="00886786" w:rsidP="00886786">
      <w:pPr>
        <w:suppressAutoHyphens/>
        <w:jc w:val="both"/>
        <w:rPr>
          <w:rFonts w:cs="Arial"/>
          <w:sz w:val="18"/>
          <w:szCs w:val="18"/>
        </w:rPr>
      </w:pPr>
    </w:p>
    <w:p w:rsidR="00886786" w:rsidRPr="007A14BD" w:rsidRDefault="00886786" w:rsidP="0088678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E27454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E27454">
        <w:rPr>
          <w:rFonts w:cs="Arial"/>
          <w:b/>
          <w:i/>
          <w:sz w:val="18"/>
          <w:szCs w:val="18"/>
        </w:rPr>
        <w:t>CPV POWER PLANT NO 1 BOND SPV (RF) LIMITED – “CPV01”</w:t>
      </w:r>
      <w:r w:rsidRPr="00E27454">
        <w:rPr>
          <w:rFonts w:cs="Arial"/>
          <w:sz w:val="18"/>
          <w:szCs w:val="18"/>
        </w:rPr>
        <w:t xml:space="preserve"> on</w:t>
      </w:r>
      <w:r>
        <w:rPr>
          <w:rFonts w:cs="Arial"/>
          <w:sz w:val="18"/>
          <w:szCs w:val="18"/>
        </w:rPr>
        <w:t xml:space="preserve"> the Interest Rate Market with effect from 29 April 2013 under its Offering Circular dated 18 April 2013.</w:t>
      </w:r>
    </w:p>
    <w:p w:rsidR="00886786" w:rsidRPr="007A14BD" w:rsidRDefault="00886786" w:rsidP="00886786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886786" w:rsidRDefault="00886786" w:rsidP="00886786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886786" w:rsidRPr="00E27454" w:rsidRDefault="00886786" w:rsidP="00886786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7A14BD">
        <w:rPr>
          <w:rFonts w:cs="Arial"/>
          <w:b/>
          <w:sz w:val="18"/>
          <w:szCs w:val="18"/>
        </w:rPr>
        <w:t xml:space="preserve">INSTRUMENT TYPE: 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E27454">
        <w:rPr>
          <w:rFonts w:cs="Arial"/>
          <w:b/>
          <w:sz w:val="18"/>
          <w:szCs w:val="18"/>
        </w:rPr>
        <w:t>Fixed Coupon Note</w:t>
      </w:r>
    </w:p>
    <w:p w:rsidR="00886786" w:rsidRPr="00E27454" w:rsidRDefault="00886786" w:rsidP="00886786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886786" w:rsidRPr="007A14BD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Authorised size</w:t>
      </w:r>
      <w:r w:rsidRPr="00E27454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R 1,000,000,000.00</w:t>
      </w:r>
    </w:p>
    <w:p w:rsidR="00886786" w:rsidRPr="007A14BD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886786" w:rsidRPr="007A14BD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886786" w:rsidRPr="0029176C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29176C">
        <w:rPr>
          <w:rFonts w:cs="Arial"/>
          <w:b/>
          <w:sz w:val="18"/>
          <w:szCs w:val="18"/>
        </w:rPr>
        <w:t>Bond Code</w:t>
      </w:r>
      <w:r w:rsidRPr="0029176C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CPV01</w:t>
      </w:r>
    </w:p>
    <w:p w:rsidR="00886786" w:rsidRPr="0029176C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29176C">
        <w:rPr>
          <w:rFonts w:cs="Arial"/>
          <w:b/>
          <w:bCs/>
          <w:sz w:val="18"/>
          <w:szCs w:val="18"/>
        </w:rPr>
        <w:t>Nominal Issued</w:t>
      </w:r>
      <w:r w:rsidRPr="0029176C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R1, 000,000,000.00</w:t>
      </w:r>
    </w:p>
    <w:p w:rsidR="00886786" w:rsidRPr="0029176C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29176C">
        <w:rPr>
          <w:rFonts w:cs="Arial"/>
          <w:b/>
          <w:bCs/>
          <w:sz w:val="18"/>
          <w:szCs w:val="18"/>
        </w:rPr>
        <w:t>Issue Price</w:t>
      </w:r>
      <w:r w:rsidRPr="0029176C">
        <w:rPr>
          <w:rFonts w:cs="Arial"/>
          <w:sz w:val="18"/>
          <w:szCs w:val="18"/>
        </w:rPr>
        <w:tab/>
      </w:r>
      <w:r w:rsidRPr="00167387">
        <w:rPr>
          <w:rFonts w:cs="Arial"/>
          <w:sz w:val="18"/>
          <w:szCs w:val="18"/>
        </w:rPr>
        <w:t>100%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29176C">
        <w:rPr>
          <w:rFonts w:cs="Arial"/>
          <w:b/>
          <w:sz w:val="18"/>
          <w:szCs w:val="18"/>
        </w:rPr>
        <w:t>Coupon</w:t>
      </w:r>
      <w:r w:rsidRPr="0029176C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11.00%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Coupon Rate Indicator</w:t>
      </w:r>
      <w:r w:rsidRPr="00E27454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Fixed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Trade Type</w:t>
      </w:r>
      <w:r w:rsidRPr="00E27454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Yield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Final Maturity Date</w:t>
      </w:r>
      <w:r w:rsidRPr="00E27454">
        <w:rPr>
          <w:rFonts w:cs="Arial"/>
          <w:sz w:val="18"/>
          <w:szCs w:val="18"/>
        </w:rPr>
        <w:tab/>
        <w:t>30 June 2029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Books Close</w:t>
      </w:r>
      <w:r w:rsidRPr="00E27454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25 June, 26 December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Interest Date(s)</w:t>
      </w:r>
      <w:r w:rsidRPr="00E27454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30 June, 31 December</w:t>
      </w:r>
    </w:p>
    <w:p w:rsidR="00886786" w:rsidRPr="00E27454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Last Day to Register</w:t>
      </w:r>
      <w:r w:rsidRPr="00E27454">
        <w:rPr>
          <w:rFonts w:cs="Arial"/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By 17h00 on</w:t>
      </w:r>
      <w:r w:rsidRPr="00E27454">
        <w:rPr>
          <w:rFonts w:cs="Arial"/>
          <w:b/>
          <w:sz w:val="18"/>
          <w:szCs w:val="18"/>
        </w:rPr>
        <w:t xml:space="preserve"> </w:t>
      </w:r>
      <w:r w:rsidRPr="00E27454">
        <w:rPr>
          <w:rFonts w:cs="Arial"/>
          <w:sz w:val="18"/>
          <w:szCs w:val="18"/>
        </w:rPr>
        <w:t>24 June, 25 December</w:t>
      </w:r>
    </w:p>
    <w:p w:rsidR="00886786" w:rsidRPr="0029176C" w:rsidRDefault="00886786" w:rsidP="008867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27454">
        <w:rPr>
          <w:rFonts w:cs="Arial"/>
          <w:b/>
          <w:sz w:val="18"/>
          <w:szCs w:val="18"/>
        </w:rPr>
        <w:t>Issue Date</w:t>
      </w:r>
      <w:r w:rsidRPr="00E27454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29</w:t>
      </w:r>
      <w:r w:rsidRPr="00E27454">
        <w:rPr>
          <w:rFonts w:cs="Arial"/>
          <w:sz w:val="18"/>
          <w:szCs w:val="18"/>
        </w:rPr>
        <w:t xml:space="preserve"> April 2013</w:t>
      </w:r>
    </w:p>
    <w:p w:rsidR="00886786" w:rsidRDefault="00886786" w:rsidP="00886786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29176C">
        <w:rPr>
          <w:b/>
          <w:sz w:val="18"/>
          <w:szCs w:val="18"/>
        </w:rPr>
        <w:t>Date Convention</w:t>
      </w:r>
      <w:r w:rsidRPr="0029176C">
        <w:rPr>
          <w:b/>
          <w:sz w:val="18"/>
          <w:szCs w:val="18"/>
        </w:rPr>
        <w:tab/>
      </w:r>
      <w:r w:rsidRPr="00167387">
        <w:rPr>
          <w:sz w:val="18"/>
          <w:szCs w:val="18"/>
        </w:rPr>
        <w:t>Following</w:t>
      </w:r>
      <w:bookmarkStart w:id="0" w:name="_GoBack"/>
      <w:bookmarkEnd w:id="0"/>
    </w:p>
    <w:p w:rsidR="00886786" w:rsidRPr="0029176C" w:rsidRDefault="00886786" w:rsidP="00886786">
      <w:pPr>
        <w:spacing w:line="288" w:lineRule="auto"/>
        <w:ind w:left="3544" w:right="29" w:hanging="3544"/>
        <w:jc w:val="both"/>
        <w:rPr>
          <w:sz w:val="18"/>
          <w:szCs w:val="18"/>
        </w:rPr>
      </w:pPr>
      <w:r>
        <w:rPr>
          <w:b/>
          <w:sz w:val="18"/>
          <w:szCs w:val="18"/>
        </w:rPr>
        <w:t>Guarantee Type</w:t>
      </w:r>
      <w:r>
        <w:rPr>
          <w:b/>
          <w:sz w:val="18"/>
          <w:szCs w:val="18"/>
        </w:rPr>
        <w:tab/>
      </w:r>
      <w:r w:rsidRPr="00C81014">
        <w:rPr>
          <w:sz w:val="18"/>
          <w:szCs w:val="18"/>
        </w:rPr>
        <w:t>Senior Unsecured</w:t>
      </w:r>
    </w:p>
    <w:p w:rsidR="00886786" w:rsidRPr="00E27454" w:rsidRDefault="00886786" w:rsidP="00886786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29176C">
        <w:rPr>
          <w:b/>
          <w:sz w:val="18"/>
          <w:szCs w:val="18"/>
        </w:rPr>
        <w:t>Interest Commencement Date</w:t>
      </w:r>
      <w:r w:rsidRPr="0029176C">
        <w:rPr>
          <w:sz w:val="18"/>
          <w:szCs w:val="18"/>
        </w:rPr>
        <w:tab/>
      </w:r>
      <w:r>
        <w:rPr>
          <w:rFonts w:cs="Arial"/>
          <w:sz w:val="18"/>
          <w:szCs w:val="18"/>
        </w:rPr>
        <w:t>29</w:t>
      </w:r>
      <w:r w:rsidRPr="00E27454">
        <w:rPr>
          <w:rFonts w:cs="Arial"/>
          <w:sz w:val="18"/>
          <w:szCs w:val="18"/>
        </w:rPr>
        <w:t xml:space="preserve"> April 2013</w:t>
      </w:r>
    </w:p>
    <w:p w:rsidR="00886786" w:rsidRPr="0029176C" w:rsidRDefault="00886786" w:rsidP="00886786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E27454">
        <w:rPr>
          <w:b/>
          <w:sz w:val="18"/>
          <w:szCs w:val="18"/>
        </w:rPr>
        <w:t>First Interest Date</w:t>
      </w:r>
      <w:r w:rsidRPr="00E27454">
        <w:rPr>
          <w:b/>
          <w:sz w:val="18"/>
          <w:szCs w:val="18"/>
        </w:rPr>
        <w:tab/>
      </w:r>
      <w:r w:rsidRPr="00E27454">
        <w:rPr>
          <w:rFonts w:cs="Arial"/>
          <w:sz w:val="18"/>
          <w:szCs w:val="18"/>
        </w:rPr>
        <w:t>30 June 2013</w:t>
      </w:r>
    </w:p>
    <w:p w:rsidR="00886786" w:rsidRPr="0029176C" w:rsidRDefault="00886786" w:rsidP="00886786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29176C">
        <w:rPr>
          <w:rFonts w:cs="Arial"/>
          <w:b/>
          <w:sz w:val="18"/>
          <w:szCs w:val="18"/>
        </w:rPr>
        <w:t>ISIN No.</w:t>
      </w:r>
      <w:proofErr w:type="gramEnd"/>
      <w:r w:rsidRPr="0029176C">
        <w:rPr>
          <w:rFonts w:cs="Arial"/>
          <w:b/>
          <w:sz w:val="18"/>
          <w:szCs w:val="18"/>
        </w:rPr>
        <w:tab/>
      </w:r>
      <w:r>
        <w:rPr>
          <w:sz w:val="18"/>
          <w:szCs w:val="18"/>
        </w:rPr>
        <w:t>ZAG000104894</w:t>
      </w:r>
    </w:p>
    <w:p w:rsidR="00886786" w:rsidRPr="002F1779" w:rsidRDefault="00886786" w:rsidP="00886786">
      <w:pPr>
        <w:spacing w:line="288" w:lineRule="auto"/>
        <w:ind w:right="29"/>
        <w:jc w:val="both"/>
        <w:rPr>
          <w:sz w:val="18"/>
          <w:szCs w:val="18"/>
        </w:rPr>
      </w:pPr>
    </w:p>
    <w:p w:rsidR="00886786" w:rsidRPr="007A14BD" w:rsidRDefault="00886786" w:rsidP="00886786">
      <w:pPr>
        <w:spacing w:line="288" w:lineRule="auto"/>
        <w:ind w:left="3544" w:right="29" w:hanging="3544"/>
        <w:jc w:val="both"/>
      </w:pPr>
    </w:p>
    <w:p w:rsidR="00886786" w:rsidRPr="007A14BD" w:rsidRDefault="00886786" w:rsidP="00886786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886786" w:rsidRPr="007A14BD" w:rsidRDefault="00886786" w:rsidP="00886786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86786" w:rsidRPr="007A14BD" w:rsidRDefault="00886786" w:rsidP="00886786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Alexi Contogiannis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378 7003</w:t>
      </w:r>
    </w:p>
    <w:p w:rsidR="00886786" w:rsidRPr="000A2F38" w:rsidRDefault="00886786" w:rsidP="00886786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  <w:highlight w:val="yellow"/>
        </w:rPr>
      </w:pPr>
      <w:r w:rsidRPr="00146FB9">
        <w:rPr>
          <w:rFonts w:cs="Arial"/>
          <w:sz w:val="18"/>
          <w:szCs w:val="18"/>
        </w:rPr>
        <w:t>Brendan Povey</w:t>
      </w:r>
      <w:r w:rsidRPr="002F1779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+27 11 5207982</w:t>
      </w:r>
    </w:p>
    <w:p w:rsidR="00886786" w:rsidRPr="002F1779" w:rsidRDefault="00886786" w:rsidP="00886786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  <w:highlight w:val="yellow"/>
        </w:rPr>
      </w:pPr>
      <w:r w:rsidRPr="00146FB9">
        <w:rPr>
          <w:rFonts w:cs="Arial"/>
          <w:sz w:val="18"/>
          <w:szCs w:val="18"/>
        </w:rPr>
        <w:t>Diboko Ledwaba</w:t>
      </w:r>
      <w:r w:rsidRPr="002F1779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+27 11 5207222</w:t>
      </w:r>
    </w:p>
    <w:p w:rsidR="00886786" w:rsidRPr="002F1779" w:rsidRDefault="00886786" w:rsidP="00886786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  <w:highlight w:val="yellow"/>
        </w:rPr>
      </w:pPr>
      <w:r w:rsidRPr="00146FB9">
        <w:rPr>
          <w:rFonts w:cs="Arial"/>
          <w:sz w:val="18"/>
          <w:szCs w:val="18"/>
        </w:rPr>
        <w:t>Mari Vink</w:t>
      </w:r>
      <w:r w:rsidRPr="002F1779">
        <w:rPr>
          <w:rFonts w:cs="Arial"/>
          <w:sz w:val="18"/>
          <w:szCs w:val="18"/>
        </w:rPr>
        <w:tab/>
        <w:t>JSE</w:t>
      </w:r>
      <w:r w:rsidRPr="002F1779">
        <w:rPr>
          <w:rFonts w:cs="Arial"/>
          <w:sz w:val="18"/>
          <w:szCs w:val="18"/>
        </w:rPr>
        <w:tab/>
        <w:t>+27 11 5207154</w:t>
      </w:r>
    </w:p>
    <w:p w:rsidR="00886786" w:rsidRPr="00A9492E" w:rsidRDefault="00886786" w:rsidP="00886786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886786" w:rsidRPr="005005DC" w:rsidRDefault="00886786" w:rsidP="00886786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E290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E290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E290A"/>
    <w:rsid w:val="007F3B26"/>
    <w:rsid w:val="00802614"/>
    <w:rsid w:val="0081661F"/>
    <w:rsid w:val="00841519"/>
    <w:rsid w:val="00866D23"/>
    <w:rsid w:val="00880DAE"/>
    <w:rsid w:val="00886786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D700C92-A8BF-43CF-AFD0-4AD6A8A3D3A0}"/>
</file>

<file path=customXml/itemProps2.xml><?xml version="1.0" encoding="utf-8"?>
<ds:datastoreItem xmlns:ds="http://schemas.openxmlformats.org/officeDocument/2006/customXml" ds:itemID="{7CEA771C-AE70-42EB-B6F1-DD62D04E9E60}"/>
</file>

<file path=customXml/itemProps3.xml><?xml version="1.0" encoding="utf-8"?>
<ds:datastoreItem xmlns:ds="http://schemas.openxmlformats.org/officeDocument/2006/customXml" ds:itemID="{A6AAF9EB-C79B-442D-AEEF-6B92F48EB80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199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1319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CPV01 - 29 April 2013</dc:title>
  <dc:creator>JSEUser</dc:creator>
  <cp:lastModifiedBy>JSEUser</cp:lastModifiedBy>
  <cp:revision>3</cp:revision>
  <cp:lastPrinted>2008-11-25T10:26:00Z</cp:lastPrinted>
  <dcterms:created xsi:type="dcterms:W3CDTF">2013-04-25T11:08:00Z</dcterms:created>
  <dcterms:modified xsi:type="dcterms:W3CDTF">2013-04-29T10:18:00Z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